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eastAsia="uk-UA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3817CE" w:rsidP="003817CE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Виробничі</w:t>
      </w:r>
      <w:proofErr w:type="spellEnd"/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показники</w:t>
      </w:r>
      <w:proofErr w:type="spell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Arial Narrow" w:hAnsi="Arial Narrow" w:cs="Aharoni"/>
          <w:b/>
          <w:sz w:val="32"/>
          <w:szCs w:val="32"/>
          <w:lang w:val="ru-RU"/>
        </w:rPr>
        <w:t>ТОВ</w:t>
      </w:r>
      <w:proofErr w:type="gram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Єристі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>вс</w:t>
      </w:r>
      <w:r>
        <w:rPr>
          <w:rFonts w:ascii="Arial Narrow" w:hAnsi="Arial Narrow" w:cs="Aharoni"/>
          <w:b/>
          <w:sz w:val="32"/>
          <w:szCs w:val="32"/>
          <w:lang w:val="ru-RU"/>
        </w:rPr>
        <w:t>ький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ГЗК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>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B06152" w:rsidRPr="00B06152">
        <w:rPr>
          <w:rFonts w:ascii="Arial Narrow" w:hAnsi="Arial Narrow" w:cs="Aharoni"/>
          <w:b/>
          <w:sz w:val="32"/>
          <w:szCs w:val="32"/>
          <w:lang w:val="ru-RU"/>
        </w:rPr>
        <w:t>1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303701" w:rsidRPr="00303701">
        <w:rPr>
          <w:rFonts w:ascii="Arial Narrow" w:hAnsi="Arial Narrow" w:cs="Aharoni"/>
          <w:b/>
          <w:sz w:val="32"/>
          <w:szCs w:val="32"/>
          <w:lang w:val="ru-RU"/>
        </w:rPr>
        <w:t>8</w:t>
      </w:r>
      <w:r>
        <w:rPr>
          <w:rFonts w:ascii="Arial Narrow" w:hAnsi="Arial Narrow" w:cs="Aharoni"/>
          <w:b/>
          <w:sz w:val="32"/>
          <w:szCs w:val="32"/>
          <w:lang w:val="ru-RU"/>
        </w:rPr>
        <w:t xml:space="preserve"> року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2476"/>
        <w:gridCol w:w="1160"/>
        <w:gridCol w:w="1159"/>
        <w:gridCol w:w="1263"/>
        <w:gridCol w:w="1159"/>
        <w:gridCol w:w="1159"/>
        <w:gridCol w:w="1263"/>
      </w:tblGrid>
      <w:tr w:rsidR="005977E5" w:rsidRPr="005977E5" w:rsidTr="005977E5">
        <w:trPr>
          <w:trHeight w:val="315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3817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="005977E5"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="005977E5"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алізація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</w:t>
            </w:r>
            <w:r w:rsidR="005977E5"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="005977E5"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spellEnd"/>
            <w:proofErr w:type="gram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кв.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977E5" w:rsidRPr="005977E5" w:rsidTr="005977E5">
        <w:trPr>
          <w:trHeight w:val="270"/>
        </w:trPr>
        <w:tc>
          <w:tcPr>
            <w:tcW w:w="2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Розкривні роботи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6 045,2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-2,2%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6 405,7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-7,7%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Видобуток руди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2 754,8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8,2%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3 270,0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-8,8%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видобуток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8 800,0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1,1%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9 675,7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-8,1%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285"/>
        </w:trPr>
        <w:tc>
          <w:tcPr>
            <w:tcW w:w="2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руди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1 389,6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-61,7%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2 295,8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-76,8%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концентрату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977E5" w:rsidRPr="005977E5" w:rsidTr="005977E5">
        <w:trPr>
          <w:trHeight w:val="315"/>
        </w:trPr>
        <w:tc>
          <w:tcPr>
            <w:tcW w:w="25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3817CE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окатків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799,1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-15,9%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314,6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113,6%</w:t>
            </w:r>
          </w:p>
        </w:tc>
      </w:tr>
      <w:tr w:rsidR="005977E5" w:rsidRPr="005977E5" w:rsidTr="005977E5">
        <w:trPr>
          <w:trHeight w:val="180"/>
        </w:trPr>
        <w:tc>
          <w:tcPr>
            <w:tcW w:w="25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977E5" w:rsidRPr="005977E5" w:rsidRDefault="005977E5" w:rsidP="005977E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3817CE" w:rsidRPr="00057136" w:rsidRDefault="003817CE" w:rsidP="003817CE">
      <w:pPr>
        <w:spacing w:after="0"/>
        <w:jc w:val="both"/>
        <w:rPr>
          <w:rFonts w:ascii="Arial Narrow" w:hAnsi="Arial Narrow" w:cs="Aharoni"/>
          <w:sz w:val="28"/>
          <w:szCs w:val="28"/>
        </w:rPr>
      </w:pPr>
      <w:r w:rsidRPr="00057136">
        <w:rPr>
          <w:rFonts w:ascii="Arial Narrow" w:hAnsi="Arial Narrow" w:cs="Aharoni"/>
          <w:sz w:val="28"/>
          <w:szCs w:val="28"/>
        </w:rPr>
        <w:t>Динаміка показників видобутку та реалізація</w:t>
      </w:r>
    </w:p>
    <w:p w:rsidR="004413A6" w:rsidRPr="00EE2909" w:rsidRDefault="005977E5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5977E5">
        <w:rPr>
          <w:rFonts w:ascii="Arial Narrow" w:hAnsi="Arial Narrow" w:cs="Aharoni"/>
          <w:noProof/>
          <w:sz w:val="28"/>
          <w:szCs w:val="28"/>
          <w:lang w:eastAsia="uk-UA"/>
        </w:rPr>
        <w:drawing>
          <wp:inline distT="0" distB="0" distL="0" distR="0">
            <wp:extent cx="6120765" cy="3629025"/>
            <wp:effectExtent l="19050" t="0" r="133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9E5"/>
    <w:rsid w:val="0005515A"/>
    <w:rsid w:val="00086888"/>
    <w:rsid w:val="00181742"/>
    <w:rsid w:val="00181EC8"/>
    <w:rsid w:val="0018414D"/>
    <w:rsid w:val="001C3782"/>
    <w:rsid w:val="001F418B"/>
    <w:rsid w:val="002147E3"/>
    <w:rsid w:val="00267617"/>
    <w:rsid w:val="00287893"/>
    <w:rsid w:val="00303701"/>
    <w:rsid w:val="0034288C"/>
    <w:rsid w:val="003817CE"/>
    <w:rsid w:val="003D6574"/>
    <w:rsid w:val="003E6287"/>
    <w:rsid w:val="003F1B25"/>
    <w:rsid w:val="00420275"/>
    <w:rsid w:val="004330F4"/>
    <w:rsid w:val="00433774"/>
    <w:rsid w:val="004413A6"/>
    <w:rsid w:val="00477C31"/>
    <w:rsid w:val="004B720A"/>
    <w:rsid w:val="004D723E"/>
    <w:rsid w:val="00515AA9"/>
    <w:rsid w:val="00517C57"/>
    <w:rsid w:val="00553AA6"/>
    <w:rsid w:val="005975D4"/>
    <w:rsid w:val="005977E5"/>
    <w:rsid w:val="005D3F1F"/>
    <w:rsid w:val="00621FB1"/>
    <w:rsid w:val="006221FB"/>
    <w:rsid w:val="006566DE"/>
    <w:rsid w:val="00660883"/>
    <w:rsid w:val="006628AB"/>
    <w:rsid w:val="006A42FE"/>
    <w:rsid w:val="006B7202"/>
    <w:rsid w:val="006C202E"/>
    <w:rsid w:val="0070715B"/>
    <w:rsid w:val="00777183"/>
    <w:rsid w:val="007F0A49"/>
    <w:rsid w:val="00820A48"/>
    <w:rsid w:val="008445B1"/>
    <w:rsid w:val="00867E3E"/>
    <w:rsid w:val="00874BE1"/>
    <w:rsid w:val="008779A3"/>
    <w:rsid w:val="008A57F3"/>
    <w:rsid w:val="008B42BD"/>
    <w:rsid w:val="00970795"/>
    <w:rsid w:val="00970D0A"/>
    <w:rsid w:val="00A01E11"/>
    <w:rsid w:val="00A14B96"/>
    <w:rsid w:val="00AA5357"/>
    <w:rsid w:val="00B06152"/>
    <w:rsid w:val="00B41902"/>
    <w:rsid w:val="00C27D95"/>
    <w:rsid w:val="00C972E6"/>
    <w:rsid w:val="00CC333D"/>
    <w:rsid w:val="00CD35B7"/>
    <w:rsid w:val="00CD7BB3"/>
    <w:rsid w:val="00D94E45"/>
    <w:rsid w:val="00DB7FB0"/>
    <w:rsid w:val="00DF3FEF"/>
    <w:rsid w:val="00E26ABA"/>
    <w:rsid w:val="00EE2909"/>
    <w:rsid w:val="00EF0625"/>
    <w:rsid w:val="00F561C6"/>
    <w:rsid w:val="00F86430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9.1509803104677476E-2"/>
          <c:y val="3.6461476798158851E-2"/>
          <c:w val="0.882640486932598"/>
          <c:h val="0.88126708299393086"/>
        </c:manualLayout>
      </c:layout>
      <c:barChart>
        <c:barDir val="col"/>
        <c:grouping val="stacked"/>
        <c:ser>
          <c:idx val="0"/>
          <c:order val="0"/>
          <c:tx>
            <c:strRef>
              <c:f>'3M2018'!$B$32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'3M2018'!$C$24:$N$24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3 мес. 2018</c:v>
                </c:pt>
              </c:strCache>
            </c:strRef>
          </c:cat>
          <c:val>
            <c:numRef>
              <c:f>'3M2018'!$C$32:$N$32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7.8635128799999858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2.9810849999999998</c:v>
                </c:pt>
              </c:numCache>
            </c:numRef>
          </c:val>
        </c:ser>
        <c:ser>
          <c:idx val="1"/>
          <c:order val="1"/>
          <c:tx>
            <c:strRef>
              <c:f>'3M2018'!$B$33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'3M2018'!$C$24:$N$24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3 мес. 2018</c:v>
                </c:pt>
              </c:strCache>
            </c:strRef>
          </c:cat>
          <c:val>
            <c:numRef>
              <c:f>'3M2018'!$C$33:$N$33</c:f>
              <c:numCache>
                <c:formatCode>#,##0.0</c:formatCode>
                <c:ptCount val="12"/>
                <c:pt idx="0">
                  <c:v>1.7511120000000004</c:v>
                </c:pt>
                <c:pt idx="1">
                  <c:v>3.2089860000000012</c:v>
                </c:pt>
                <c:pt idx="2">
                  <c:v>8.0629560000000122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40.03571900000005</c:v>
                </c:pt>
                <c:pt idx="8">
                  <c:v>25.539455000000029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5.9120740000000005</c:v>
                </c:pt>
              </c:numCache>
            </c:numRef>
          </c:val>
        </c:ser>
        <c:gapWidth val="90"/>
        <c:overlap val="100"/>
        <c:axId val="49462656"/>
        <c:axId val="49464448"/>
      </c:barChart>
      <c:lineChart>
        <c:grouping val="standard"/>
        <c:ser>
          <c:idx val="4"/>
          <c:order val="2"/>
          <c:tx>
            <c:strRef>
              <c:f>'3M2018'!$B$35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852E-4"/>
                  <c:y val="-6.1823306569437466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Val val="1"/>
          </c:dLbls>
          <c:val>
            <c:numRef>
              <c:f>'3M2018'!$C$35:$N$35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0.39483100000000032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4.3667278999999946</c:v>
                </c:pt>
                <c:pt idx="11">
                  <c:v>0.53241599999999956</c:v>
                </c:pt>
              </c:numCache>
            </c:numRef>
          </c:val>
        </c:ser>
        <c:ser>
          <c:idx val="2"/>
          <c:order val="3"/>
          <c:tx>
            <c:strRef>
              <c:f>'3M2018'!$B$38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84E-3"/>
                  <c:y val="-1.97044334975370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51E-3"/>
                  <c:y val="-2.955665024630524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2.298850574712660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2528266902198089E-7"/>
                  <c:y val="-3.6124794745484398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dLblPos val="r"/>
          </c:dLbls>
          <c:val>
            <c:numRef>
              <c:f>'3M2018'!$C$38:$N$38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4.0042000000000022E-2</c:v>
                </c:pt>
                <c:pt idx="9">
                  <c:v>0.27345041000000031</c:v>
                </c:pt>
                <c:pt idx="10">
                  <c:v>2.7087409510000002</c:v>
                </c:pt>
                <c:pt idx="11">
                  <c:v>0.67188010600000103</c:v>
                </c:pt>
              </c:numCache>
            </c:numRef>
          </c:val>
        </c:ser>
        <c:marker val="1"/>
        <c:axId val="49462656"/>
        <c:axId val="49464448"/>
      </c:lineChart>
      <c:catAx>
        <c:axId val="49462656"/>
        <c:scaling>
          <c:orientation val="minMax"/>
        </c:scaling>
        <c:axPos val="b"/>
        <c:numFmt formatCode="General" sourceLinked="1"/>
        <c:tickLblPos val="nextTo"/>
        <c:crossAx val="49464448"/>
        <c:crosses val="autoZero"/>
        <c:auto val="1"/>
        <c:lblAlgn val="ctr"/>
        <c:lblOffset val="100"/>
      </c:catAx>
      <c:valAx>
        <c:axId val="49464448"/>
        <c:scaling>
          <c:orientation val="minMax"/>
        </c:scaling>
        <c:axPos val="l"/>
        <c:majorGridlines/>
        <c:numFmt formatCode="#,##0.0" sourceLinked="1"/>
        <c:tickLblPos val="nextTo"/>
        <c:crossAx val="4946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841527978937207E-2"/>
          <c:y val="5.3376044529866884E-2"/>
          <c:w val="0.39979430675740746"/>
          <c:h val="0.2375423761684975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4387-5E14-4166-90F4-529FDD7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ek_mes</cp:lastModifiedBy>
  <cp:revision>9</cp:revision>
  <cp:lastPrinted>2015-09-17T07:10:00Z</cp:lastPrinted>
  <dcterms:created xsi:type="dcterms:W3CDTF">2019-02-13T06:18:00Z</dcterms:created>
  <dcterms:modified xsi:type="dcterms:W3CDTF">2019-02-13T11:05:00Z</dcterms:modified>
</cp:coreProperties>
</file>